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576A4" w14:textId="77777777" w:rsidR="00C54971" w:rsidRDefault="00C54971" w:rsidP="00D11535">
      <w:pPr>
        <w:pStyle w:val="Encabezamiento1"/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bookmarkStart w:id="0" w:name="_TOC130"/>
      <w:bookmarkEnd w:id="0"/>
    </w:p>
    <w:p w14:paraId="53CDE4E8" w14:textId="77777777" w:rsidR="00C54971" w:rsidRDefault="00C54971" w:rsidP="00D11535">
      <w:pPr>
        <w:pStyle w:val="Encabezamiento1"/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</w:p>
    <w:p w14:paraId="77497B5F" w14:textId="77777777" w:rsidR="00C54971" w:rsidRDefault="00C54971" w:rsidP="00D11535">
      <w:pPr>
        <w:pStyle w:val="Encabezamiento1"/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</w:p>
    <w:p w14:paraId="28D526ED" w14:textId="77777777" w:rsidR="00C54971" w:rsidRDefault="00C54971" w:rsidP="00D11535">
      <w:pPr>
        <w:pStyle w:val="Encabezamiento1"/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</w:p>
    <w:p w14:paraId="6E2A9CAE" w14:textId="77777777" w:rsidR="00C54971" w:rsidRDefault="00C54971" w:rsidP="00D11535">
      <w:pPr>
        <w:pStyle w:val="Encabezamiento1"/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</w:p>
    <w:p w14:paraId="19A226A5" w14:textId="77777777" w:rsidR="00C54971" w:rsidRDefault="00C54971" w:rsidP="00D11535">
      <w:pPr>
        <w:pStyle w:val="Encabezamiento1"/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</w:p>
    <w:p w14:paraId="478D125D" w14:textId="73C9A3E9" w:rsidR="0042687C" w:rsidRPr="005A4B7E" w:rsidRDefault="0042687C" w:rsidP="00D11535">
      <w:pPr>
        <w:pStyle w:val="Encabezamiento1"/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5A4B7E">
        <w:rPr>
          <w:rFonts w:ascii="Cambria" w:hAnsi="Cambria"/>
          <w:color w:val="auto"/>
          <w:sz w:val="24"/>
          <w:szCs w:val="24"/>
        </w:rPr>
        <w:t>PERFIL</w:t>
      </w:r>
    </w:p>
    <w:p w14:paraId="443823EF" w14:textId="684D8FCB" w:rsidR="003728C7" w:rsidRPr="005A4B7E" w:rsidRDefault="00C650FA" w:rsidP="00B607E7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</w:rPr>
        <w:t xml:space="preserve">Dr. PhD, en Ciencias Jurídicas realizado en la Universidad de la Habana-Cuba, </w:t>
      </w:r>
      <w:proofErr w:type="gramStart"/>
      <w:r w:rsidRPr="005A4B7E">
        <w:rPr>
          <w:rFonts w:ascii="Cambria" w:hAnsi="Cambria" w:cstheme="minorHAnsi"/>
          <w:color w:val="auto"/>
          <w:sz w:val="24"/>
          <w:szCs w:val="24"/>
        </w:rPr>
        <w:t>Mast</w:t>
      </w:r>
      <w:r>
        <w:rPr>
          <w:rFonts w:ascii="Cambria" w:hAnsi="Cambria" w:cstheme="minorHAnsi"/>
          <w:color w:val="auto"/>
          <w:sz w:val="24"/>
          <w:szCs w:val="24"/>
        </w:rPr>
        <w:t>er</w:t>
      </w:r>
      <w:proofErr w:type="gramEnd"/>
      <w:r w:rsidRPr="005A4B7E">
        <w:rPr>
          <w:rFonts w:ascii="Cambria" w:hAnsi="Cambria" w:cstheme="minorHAnsi"/>
          <w:color w:val="auto"/>
          <w:sz w:val="24"/>
          <w:szCs w:val="24"/>
        </w:rPr>
        <w:t xml:space="preserve"> en Gestión Minera Ambiental</w:t>
      </w:r>
      <w:r>
        <w:rPr>
          <w:rFonts w:ascii="Cambria" w:hAnsi="Cambria" w:cstheme="minorHAnsi"/>
          <w:color w:val="auto"/>
          <w:sz w:val="24"/>
          <w:szCs w:val="24"/>
        </w:rPr>
        <w:t xml:space="preserve"> realizado en la Universidad de Neumann Tacna- Perú, Especialista en Derecho de la Empresa realizado en la Universidad de Belgrano, Especialista en Gerencia de la Biodiversidad realizado en Alemania </w:t>
      </w:r>
      <w:r w:rsidR="00B607E7">
        <w:rPr>
          <w:rFonts w:ascii="Cambria" w:hAnsi="Cambria" w:cstheme="minorHAnsi"/>
          <w:color w:val="auto"/>
          <w:sz w:val="24"/>
          <w:szCs w:val="24"/>
        </w:rPr>
        <w:t xml:space="preserve">con </w:t>
      </w:r>
      <w:proofErr w:type="spellStart"/>
      <w:r w:rsidR="00B607E7">
        <w:rPr>
          <w:rFonts w:ascii="Cambria" w:hAnsi="Cambria" w:cstheme="minorHAnsi"/>
          <w:color w:val="auto"/>
          <w:sz w:val="24"/>
          <w:szCs w:val="24"/>
        </w:rPr>
        <w:t>InWent</w:t>
      </w:r>
      <w:proofErr w:type="spellEnd"/>
      <w:r w:rsidR="00B607E7">
        <w:rPr>
          <w:rFonts w:ascii="Cambria" w:hAnsi="Cambria" w:cstheme="minorHAnsi"/>
          <w:color w:val="auto"/>
          <w:sz w:val="24"/>
          <w:szCs w:val="24"/>
        </w:rPr>
        <w:t>. Doctor en Jurisprudencia y Abogado de los Tribunales del Ecuador</w:t>
      </w:r>
      <w:r w:rsidR="00B607E7">
        <w:rPr>
          <w:rFonts w:ascii="Cambria" w:hAnsi="Cambria"/>
          <w:color w:val="auto"/>
          <w:sz w:val="24"/>
          <w:szCs w:val="24"/>
        </w:rPr>
        <w:t xml:space="preserve">, </w:t>
      </w:r>
      <w:r w:rsidR="00C54971">
        <w:rPr>
          <w:rFonts w:ascii="Cambria" w:hAnsi="Cambria"/>
          <w:color w:val="auto"/>
          <w:sz w:val="24"/>
          <w:szCs w:val="24"/>
        </w:rPr>
        <w:t xml:space="preserve">y </w:t>
      </w:r>
      <w:r w:rsidR="00B607E7">
        <w:rPr>
          <w:rFonts w:ascii="Cambria" w:hAnsi="Cambria"/>
          <w:color w:val="auto"/>
          <w:sz w:val="24"/>
          <w:szCs w:val="24"/>
        </w:rPr>
        <w:t>Licenciado</w:t>
      </w:r>
      <w:r w:rsidR="000176A4" w:rsidRPr="005A4B7E">
        <w:rPr>
          <w:rFonts w:ascii="Cambria" w:hAnsi="Cambria" w:cstheme="minorHAnsi"/>
          <w:color w:val="auto"/>
          <w:sz w:val="24"/>
          <w:szCs w:val="24"/>
        </w:rPr>
        <w:t xml:space="preserve"> en Ciencias Políticas y Sociales</w:t>
      </w:r>
      <w:r w:rsidR="00D11535" w:rsidRPr="005A4B7E">
        <w:rPr>
          <w:rFonts w:ascii="Cambria" w:hAnsi="Cambria" w:cstheme="minorHAnsi"/>
          <w:color w:val="auto"/>
          <w:sz w:val="24"/>
          <w:szCs w:val="24"/>
        </w:rPr>
        <w:t>.</w:t>
      </w:r>
      <w:r w:rsidR="00617E1E" w:rsidRPr="005A4B7E">
        <w:rPr>
          <w:rFonts w:ascii="Cambria" w:hAnsi="Cambria" w:cstheme="minorHAnsi"/>
          <w:color w:val="auto"/>
          <w:sz w:val="24"/>
          <w:szCs w:val="24"/>
        </w:rPr>
        <w:t xml:space="preserve"> </w:t>
      </w:r>
      <w:r w:rsidR="00FD4788" w:rsidRPr="005A4B7E">
        <w:rPr>
          <w:rFonts w:ascii="Cambria" w:hAnsi="Cambria" w:cstheme="minorHAnsi"/>
          <w:color w:val="auto"/>
          <w:sz w:val="24"/>
          <w:szCs w:val="24"/>
        </w:rPr>
        <w:t xml:space="preserve">Además </w:t>
      </w:r>
      <w:r w:rsidR="00B607E7">
        <w:rPr>
          <w:rFonts w:ascii="Cambria" w:hAnsi="Cambria" w:cstheme="minorHAnsi"/>
          <w:color w:val="auto"/>
          <w:sz w:val="24"/>
          <w:szCs w:val="24"/>
        </w:rPr>
        <w:t>diferentes cursos Internacionales que se refier</w:t>
      </w:r>
      <w:r w:rsidR="00FD4788" w:rsidRPr="005A4B7E">
        <w:rPr>
          <w:rFonts w:ascii="Cambria" w:hAnsi="Cambria" w:cstheme="minorHAnsi"/>
          <w:color w:val="auto"/>
          <w:sz w:val="24"/>
          <w:szCs w:val="24"/>
        </w:rPr>
        <w:t>en</w:t>
      </w:r>
      <w:r w:rsidR="00B607E7">
        <w:rPr>
          <w:rFonts w:ascii="Cambria" w:hAnsi="Cambria" w:cstheme="minorHAnsi"/>
          <w:color w:val="auto"/>
          <w:sz w:val="24"/>
          <w:szCs w:val="24"/>
        </w:rPr>
        <w:t xml:space="preserve"> a Derecho Ambiental y Resolución de Conflictos, </w:t>
      </w:r>
      <w:r w:rsidR="00C54971">
        <w:rPr>
          <w:rFonts w:ascii="Cambria" w:hAnsi="Cambria" w:cstheme="minorHAnsi"/>
          <w:color w:val="auto"/>
          <w:sz w:val="24"/>
          <w:szCs w:val="24"/>
        </w:rPr>
        <w:t xml:space="preserve">Docente en la Universidad de Bolívar y en la Universidad escuela Superior Politécnica de Chimborazo, </w:t>
      </w:r>
      <w:r w:rsidR="00B607E7">
        <w:rPr>
          <w:rFonts w:ascii="Cambria" w:hAnsi="Cambria" w:cstheme="minorHAnsi"/>
          <w:color w:val="auto"/>
          <w:sz w:val="24"/>
          <w:szCs w:val="24"/>
        </w:rPr>
        <w:t xml:space="preserve">con </w:t>
      </w:r>
      <w:r w:rsidR="00B607E7">
        <w:rPr>
          <w:rFonts w:ascii="Cambria" w:hAnsi="Cambria"/>
          <w:color w:val="auto"/>
          <w:sz w:val="24"/>
          <w:szCs w:val="24"/>
        </w:rPr>
        <w:t>e</w:t>
      </w:r>
      <w:r w:rsidR="003728C7" w:rsidRPr="005A4B7E">
        <w:rPr>
          <w:rFonts w:ascii="Cambria" w:hAnsi="Cambria"/>
          <w:color w:val="auto"/>
          <w:sz w:val="24"/>
          <w:szCs w:val="24"/>
        </w:rPr>
        <w:t xml:space="preserve">xperiencia en </w:t>
      </w:r>
      <w:r w:rsidR="00B607E7">
        <w:rPr>
          <w:rFonts w:ascii="Cambria" w:hAnsi="Cambria"/>
          <w:color w:val="auto"/>
          <w:sz w:val="24"/>
          <w:szCs w:val="24"/>
        </w:rPr>
        <w:t xml:space="preserve">Derecho Ambiental, Derechos de la Naturaleza, </w:t>
      </w:r>
      <w:r w:rsidR="003728C7" w:rsidRPr="005A4B7E">
        <w:rPr>
          <w:rFonts w:ascii="Cambria" w:hAnsi="Cambria"/>
          <w:color w:val="auto"/>
          <w:sz w:val="24"/>
          <w:szCs w:val="24"/>
        </w:rPr>
        <w:t>Derecho Constitucional</w:t>
      </w:r>
      <w:r w:rsidR="00BA172B" w:rsidRPr="005A4B7E">
        <w:rPr>
          <w:rFonts w:ascii="Cambria" w:hAnsi="Cambria"/>
          <w:color w:val="auto"/>
          <w:sz w:val="24"/>
          <w:szCs w:val="24"/>
        </w:rPr>
        <w:t xml:space="preserve">, </w:t>
      </w:r>
      <w:r w:rsidR="003728C7" w:rsidRPr="005A4B7E">
        <w:rPr>
          <w:rFonts w:ascii="Cambria" w:hAnsi="Cambria"/>
          <w:color w:val="auto"/>
          <w:sz w:val="24"/>
          <w:szCs w:val="24"/>
        </w:rPr>
        <w:t xml:space="preserve">Ambiental Minero, </w:t>
      </w:r>
      <w:r w:rsidR="00B607E7">
        <w:rPr>
          <w:rFonts w:ascii="Cambria" w:hAnsi="Cambria"/>
          <w:color w:val="auto"/>
          <w:sz w:val="24"/>
          <w:szCs w:val="24"/>
        </w:rPr>
        <w:t>Derechos</w:t>
      </w:r>
      <w:r w:rsidR="003728C7" w:rsidRPr="005A4B7E">
        <w:rPr>
          <w:rFonts w:ascii="Cambria" w:hAnsi="Cambria"/>
          <w:color w:val="auto"/>
          <w:sz w:val="24"/>
          <w:szCs w:val="24"/>
        </w:rPr>
        <w:t xml:space="preserve"> </w:t>
      </w:r>
      <w:r w:rsidR="00BA172B" w:rsidRPr="005A4B7E">
        <w:rPr>
          <w:rFonts w:ascii="Cambria" w:hAnsi="Cambria"/>
          <w:color w:val="auto"/>
          <w:sz w:val="24"/>
          <w:szCs w:val="24"/>
        </w:rPr>
        <w:t xml:space="preserve">Humanos, </w:t>
      </w:r>
      <w:r w:rsidR="003728C7" w:rsidRPr="005A4B7E">
        <w:rPr>
          <w:rFonts w:ascii="Cambria" w:hAnsi="Cambria"/>
          <w:color w:val="auto"/>
          <w:sz w:val="24"/>
          <w:szCs w:val="24"/>
        </w:rPr>
        <w:t xml:space="preserve">elaboración de Políticas Públicas y normativa secundaria, Resolución de Conflictos, experiencia en trabajo con gobiernos locales y universidades, con sociedad civil para la construcción de políticas Ambientales. </w:t>
      </w:r>
      <w:proofErr w:type="gramStart"/>
      <w:r w:rsidR="00C54971">
        <w:rPr>
          <w:rFonts w:ascii="Cambria" w:hAnsi="Cambria"/>
          <w:color w:val="auto"/>
          <w:sz w:val="24"/>
          <w:szCs w:val="24"/>
        </w:rPr>
        <w:t>Además</w:t>
      </w:r>
      <w:proofErr w:type="gramEnd"/>
      <w:r w:rsidR="00C54971">
        <w:rPr>
          <w:rFonts w:ascii="Cambria" w:hAnsi="Cambria"/>
          <w:color w:val="auto"/>
          <w:sz w:val="24"/>
          <w:szCs w:val="24"/>
        </w:rPr>
        <w:t xml:space="preserve"> con publicaciones realizadas tanto a nivel nacional como internacional</w:t>
      </w:r>
    </w:p>
    <w:p w14:paraId="1EC5D3EC" w14:textId="77777777" w:rsidR="005C2110" w:rsidRPr="005A4B7E" w:rsidRDefault="005C2110">
      <w:pPr>
        <w:rPr>
          <w:rFonts w:ascii="Cambria" w:hAnsi="Cambria"/>
          <w:lang w:val="es-EC"/>
        </w:rPr>
      </w:pPr>
    </w:p>
    <w:sectPr w:rsidR="005C2110" w:rsidRPr="005A4B7E" w:rsidSect="002E1451">
      <w:footerReference w:type="even" r:id="rId7"/>
      <w:footerReference w:type="default" r:id="rId8"/>
      <w:footerReference w:type="first" r:id="rId9"/>
      <w:pgSz w:w="11900" w:h="16840"/>
      <w:pgMar w:top="2552" w:right="2126" w:bottom="1134" w:left="2126" w:header="567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4006" w14:textId="77777777" w:rsidR="00187ECA" w:rsidRDefault="00187ECA">
      <w:r>
        <w:separator/>
      </w:r>
    </w:p>
  </w:endnote>
  <w:endnote w:type="continuationSeparator" w:id="0">
    <w:p w14:paraId="47C9007E" w14:textId="77777777" w:rsidR="00187ECA" w:rsidRDefault="0018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19D4" w14:textId="77777777" w:rsidR="001F2E6E" w:rsidRDefault="004C248C">
    <w:pPr>
      <w:pStyle w:val="Direccin"/>
      <w:rPr>
        <w:rFonts w:ascii="Times New Roman" w:eastAsia="Times New Roman" w:hAnsi="Times New Roman"/>
        <w:color w:val="auto"/>
        <w:sz w:val="20"/>
        <w:lang w:bidi="x-none"/>
      </w:rPr>
    </w:pPr>
    <w:r>
      <w:rPr>
        <w:rStyle w:val="nfasis1"/>
      </w:rPr>
      <w:fldChar w:fldCharType="begin"/>
    </w:r>
    <w:r>
      <w:rPr>
        <w:rStyle w:val="nfasis1"/>
      </w:rPr>
      <w:instrText xml:space="preserve"> PAGE </w:instrText>
    </w:r>
    <w:r>
      <w:rPr>
        <w:rStyle w:val="nfasis1"/>
      </w:rPr>
      <w:fldChar w:fldCharType="separate"/>
    </w:r>
    <w:r>
      <w:rPr>
        <w:rStyle w:val="nfasis1"/>
        <w:noProof/>
      </w:rPr>
      <w:t>4</w:t>
    </w:r>
    <w:r>
      <w:rPr>
        <w:rStyle w:val="nfasis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A3DB" w14:textId="77777777" w:rsidR="001F2E6E" w:rsidRDefault="004C248C" w:rsidP="00B57A38">
    <w:pPr>
      <w:pStyle w:val="Piedepgina"/>
    </w:pPr>
    <w:r>
      <w:t xml:space="preserve">Email </w:t>
    </w:r>
    <w:hyperlink r:id="rId1" w:history="1">
      <w:r w:rsidRPr="00AD503A">
        <w:rPr>
          <w:rStyle w:val="Hipervnculo"/>
        </w:rPr>
        <w:t>Diego.viteri@yahoo.de</w:t>
      </w:r>
    </w:hyperlink>
    <w:r>
      <w:t xml:space="preserve">  </w:t>
    </w:r>
    <w:proofErr w:type="spellStart"/>
    <w:r w:rsidRPr="00F5470A">
      <w:rPr>
        <w:rStyle w:val="nfasis1"/>
        <w:b w:val="0"/>
      </w:rPr>
      <w:t>celular</w:t>
    </w:r>
    <w:proofErr w:type="spellEnd"/>
    <w:r>
      <w:rPr>
        <w:rStyle w:val="nfasis1"/>
      </w:rPr>
      <w:t xml:space="preserve"> </w:t>
    </w:r>
    <w:r w:rsidRPr="00E04EAF">
      <w:rPr>
        <w:rStyle w:val="nfasis1"/>
      </w:rPr>
      <w:t>:</w:t>
    </w:r>
    <w:r w:rsidRPr="00E04EAF">
      <w:t xml:space="preserve"> </w:t>
    </w:r>
    <w:r>
      <w:t>0999916260</w:t>
    </w:r>
  </w:p>
  <w:p w14:paraId="135BE399" w14:textId="77777777" w:rsidR="001F2E6E" w:rsidRPr="00B57A38" w:rsidRDefault="00000000" w:rsidP="00B57A3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3B36" w14:textId="77777777" w:rsidR="001F2E6E" w:rsidRDefault="004C248C">
    <w:pPr>
      <w:pStyle w:val="Piedepgina"/>
    </w:pPr>
    <w:r>
      <w:t xml:space="preserve">Email </w:t>
    </w:r>
    <w:hyperlink r:id="rId1" w:history="1">
      <w:r w:rsidRPr="00AD503A">
        <w:rPr>
          <w:rStyle w:val="Hipervnculo"/>
        </w:rPr>
        <w:t>Diego.viteri@yahoo.de</w:t>
      </w:r>
    </w:hyperlink>
    <w:r>
      <w:t xml:space="preserve">  </w:t>
    </w:r>
    <w:proofErr w:type="spellStart"/>
    <w:r w:rsidRPr="00F5470A">
      <w:rPr>
        <w:rStyle w:val="nfasis1"/>
        <w:b w:val="0"/>
      </w:rPr>
      <w:t>celular</w:t>
    </w:r>
    <w:proofErr w:type="spellEnd"/>
    <w:r>
      <w:rPr>
        <w:rStyle w:val="nfasis1"/>
      </w:rPr>
      <w:t xml:space="preserve"> </w:t>
    </w:r>
    <w:r w:rsidRPr="00E04EAF">
      <w:rPr>
        <w:rStyle w:val="nfasis1"/>
      </w:rPr>
      <w:t>:</w:t>
    </w:r>
    <w:r w:rsidRPr="00E04EAF">
      <w:t xml:space="preserve"> </w:t>
    </w:r>
    <w:r>
      <w:t>0999916260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501A7" w14:textId="77777777" w:rsidR="00187ECA" w:rsidRDefault="00187ECA">
      <w:r>
        <w:separator/>
      </w:r>
    </w:p>
  </w:footnote>
  <w:footnote w:type="continuationSeparator" w:id="0">
    <w:p w14:paraId="26654C84" w14:textId="77777777" w:rsidR="00187ECA" w:rsidRDefault="0018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22891665"/>
    <w:multiLevelType w:val="hybridMultilevel"/>
    <w:tmpl w:val="863C33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73CDE"/>
    <w:multiLevelType w:val="hybridMultilevel"/>
    <w:tmpl w:val="FC0CE750"/>
    <w:lvl w:ilvl="0" w:tplc="CC440730">
      <w:start w:val="1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300A4"/>
    <w:multiLevelType w:val="hybridMultilevel"/>
    <w:tmpl w:val="9710E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483815">
    <w:abstractNumId w:val="0"/>
  </w:num>
  <w:num w:numId="2" w16cid:durableId="1342702929">
    <w:abstractNumId w:val="1"/>
  </w:num>
  <w:num w:numId="3" w16cid:durableId="924723974">
    <w:abstractNumId w:val="4"/>
  </w:num>
  <w:num w:numId="4" w16cid:durableId="1325284398">
    <w:abstractNumId w:val="2"/>
  </w:num>
  <w:num w:numId="5" w16cid:durableId="984161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7C"/>
    <w:rsid w:val="000064E8"/>
    <w:rsid w:val="000176A4"/>
    <w:rsid w:val="000250DE"/>
    <w:rsid w:val="00052D1B"/>
    <w:rsid w:val="00054C43"/>
    <w:rsid w:val="00060AE7"/>
    <w:rsid w:val="000875E2"/>
    <w:rsid w:val="000C0D16"/>
    <w:rsid w:val="000E2584"/>
    <w:rsid w:val="000F0713"/>
    <w:rsid w:val="000F1C41"/>
    <w:rsid w:val="00117CC5"/>
    <w:rsid w:val="0014666E"/>
    <w:rsid w:val="001868D7"/>
    <w:rsid w:val="00187ECA"/>
    <w:rsid w:val="001D3CC5"/>
    <w:rsid w:val="001F46B3"/>
    <w:rsid w:val="00215E43"/>
    <w:rsid w:val="00230AC5"/>
    <w:rsid w:val="00273B1D"/>
    <w:rsid w:val="002A1D0B"/>
    <w:rsid w:val="002A224D"/>
    <w:rsid w:val="003213E3"/>
    <w:rsid w:val="00345702"/>
    <w:rsid w:val="00355A22"/>
    <w:rsid w:val="003728C7"/>
    <w:rsid w:val="003F102A"/>
    <w:rsid w:val="003F12EE"/>
    <w:rsid w:val="0042687C"/>
    <w:rsid w:val="004523C8"/>
    <w:rsid w:val="004766D9"/>
    <w:rsid w:val="004C248C"/>
    <w:rsid w:val="004C38D1"/>
    <w:rsid w:val="004D229F"/>
    <w:rsid w:val="00503FB4"/>
    <w:rsid w:val="00521631"/>
    <w:rsid w:val="00590F8E"/>
    <w:rsid w:val="005963EE"/>
    <w:rsid w:val="005A4B7E"/>
    <w:rsid w:val="005C2110"/>
    <w:rsid w:val="0060520D"/>
    <w:rsid w:val="00613170"/>
    <w:rsid w:val="006140E4"/>
    <w:rsid w:val="00617E1E"/>
    <w:rsid w:val="006420E0"/>
    <w:rsid w:val="006B5671"/>
    <w:rsid w:val="0073003D"/>
    <w:rsid w:val="007432B5"/>
    <w:rsid w:val="00794379"/>
    <w:rsid w:val="007E0F07"/>
    <w:rsid w:val="00802F36"/>
    <w:rsid w:val="008B6BC4"/>
    <w:rsid w:val="00942047"/>
    <w:rsid w:val="00952BC9"/>
    <w:rsid w:val="009C09A7"/>
    <w:rsid w:val="00A25A0A"/>
    <w:rsid w:val="00A319C9"/>
    <w:rsid w:val="00A76861"/>
    <w:rsid w:val="00B369B5"/>
    <w:rsid w:val="00B607E7"/>
    <w:rsid w:val="00B64920"/>
    <w:rsid w:val="00B80DE6"/>
    <w:rsid w:val="00BA172B"/>
    <w:rsid w:val="00BB3FC1"/>
    <w:rsid w:val="00BD6882"/>
    <w:rsid w:val="00BE7B4D"/>
    <w:rsid w:val="00C51D47"/>
    <w:rsid w:val="00C54971"/>
    <w:rsid w:val="00C57D94"/>
    <w:rsid w:val="00C61467"/>
    <w:rsid w:val="00C650FA"/>
    <w:rsid w:val="00CD4C84"/>
    <w:rsid w:val="00CD68A3"/>
    <w:rsid w:val="00CF1557"/>
    <w:rsid w:val="00D01CD4"/>
    <w:rsid w:val="00D11535"/>
    <w:rsid w:val="00D20698"/>
    <w:rsid w:val="00D41584"/>
    <w:rsid w:val="00D711D6"/>
    <w:rsid w:val="00DB3378"/>
    <w:rsid w:val="00ED5612"/>
    <w:rsid w:val="00ED7091"/>
    <w:rsid w:val="00F1408F"/>
    <w:rsid w:val="00F432CA"/>
    <w:rsid w:val="00F47AF3"/>
    <w:rsid w:val="00F82E52"/>
    <w:rsid w:val="00FB78F6"/>
    <w:rsid w:val="00FD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A0C77F"/>
  <w15:chartTrackingRefBased/>
  <w15:docId w15:val="{562C45A5-C52B-5047-BFB5-9D206A5B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87C"/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">
    <w:name w:val="Dirección"/>
    <w:rsid w:val="0042687C"/>
    <w:pPr>
      <w:spacing w:line="288" w:lineRule="auto"/>
      <w:jc w:val="center"/>
    </w:pPr>
    <w:rPr>
      <w:rFonts w:ascii="Hoefler Text" w:eastAsia="ヒラギノ角ゴ Pro W3" w:hAnsi="Hoefler Text" w:cs="Times New Roman"/>
      <w:color w:val="3B3C3B"/>
      <w:sz w:val="16"/>
      <w:szCs w:val="20"/>
      <w:lang w:val="es-ES_tradnl" w:eastAsia="es-ES"/>
    </w:rPr>
  </w:style>
  <w:style w:type="character" w:customStyle="1" w:styleId="nfasis1">
    <w:name w:val="Énfasis1"/>
    <w:rsid w:val="0042687C"/>
    <w:rPr>
      <w:rFonts w:ascii="Hoefler Text" w:eastAsia="ヒラギノ角ゴ Pro W3" w:hAnsi="Hoefler Text"/>
      <w:b/>
      <w:i w:val="0"/>
    </w:rPr>
  </w:style>
  <w:style w:type="paragraph" w:customStyle="1" w:styleId="Encabezamiento1">
    <w:name w:val="Encabezamiento 1"/>
    <w:next w:val="Cuerpo"/>
    <w:rsid w:val="0042687C"/>
    <w:pPr>
      <w:spacing w:line="288" w:lineRule="auto"/>
      <w:outlineLvl w:val="0"/>
    </w:pPr>
    <w:rPr>
      <w:rFonts w:ascii="Gill Sans" w:eastAsia="ヒラギノ角ゴ Pro W3" w:hAnsi="Gill Sans" w:cs="Times New Roman"/>
      <w:b/>
      <w:color w:val="3B3C3B"/>
      <w:sz w:val="18"/>
      <w:szCs w:val="20"/>
      <w:lang w:val="es-ES_tradnl" w:eastAsia="es-ES"/>
    </w:rPr>
  </w:style>
  <w:style w:type="paragraph" w:customStyle="1" w:styleId="Cuerpo">
    <w:name w:val="Cuerpo"/>
    <w:rsid w:val="0042687C"/>
    <w:pPr>
      <w:tabs>
        <w:tab w:val="center" w:pos="3960"/>
        <w:tab w:val="right" w:pos="7648"/>
      </w:tabs>
      <w:spacing w:after="180" w:line="288" w:lineRule="auto"/>
    </w:pPr>
    <w:rPr>
      <w:rFonts w:ascii="Gill Sans" w:eastAsia="ヒラギノ角ゴ Pro W3" w:hAnsi="Gill Sans" w:cs="Times New Roman"/>
      <w:color w:val="3B3C3B"/>
      <w:sz w:val="18"/>
      <w:szCs w:val="20"/>
      <w:lang w:val="es-ES_tradnl" w:eastAsia="es-ES"/>
    </w:rPr>
  </w:style>
  <w:style w:type="paragraph" w:customStyle="1" w:styleId="Logro">
    <w:name w:val="Logro"/>
    <w:rsid w:val="0042687C"/>
    <w:pPr>
      <w:tabs>
        <w:tab w:val="left" w:pos="360"/>
      </w:tabs>
      <w:spacing w:after="60" w:line="220" w:lineRule="atLeast"/>
      <w:jc w:val="both"/>
    </w:pPr>
    <w:rPr>
      <w:rFonts w:ascii="Arial" w:eastAsia="ヒラギノ角ゴ Pro W3" w:hAnsi="Arial" w:cs="Times New Roman"/>
      <w:color w:val="000000"/>
      <w:spacing w:val="-5"/>
      <w:sz w:val="20"/>
      <w:szCs w:val="20"/>
      <w:lang w:val="es-ES_tradnl" w:eastAsia="es-ES"/>
    </w:rPr>
  </w:style>
  <w:style w:type="paragraph" w:customStyle="1" w:styleId="Textoindependiente1">
    <w:name w:val="Texto independiente1"/>
    <w:rsid w:val="0042687C"/>
    <w:pPr>
      <w:spacing w:after="220" w:line="220" w:lineRule="atLeast"/>
      <w:jc w:val="both"/>
    </w:pPr>
    <w:rPr>
      <w:rFonts w:ascii="Arial" w:eastAsia="ヒラギノ角ゴ Pro W3" w:hAnsi="Arial" w:cs="Times New Roman"/>
      <w:color w:val="000000"/>
      <w:spacing w:val="-5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268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87C"/>
    <w:rPr>
      <w:rFonts w:ascii="Times New Roman" w:eastAsia="Times New Roman" w:hAnsi="Times New Roman" w:cs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4268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ego.viteri@yahoo.d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ego.viteri@yahoo.d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PAUL VITERI NUNEZ</dc:creator>
  <cp:keywords/>
  <dc:description/>
  <cp:lastModifiedBy>DIEGO PAUL VITERI NUNEZ</cp:lastModifiedBy>
  <cp:revision>5</cp:revision>
  <dcterms:created xsi:type="dcterms:W3CDTF">2022-06-20T18:07:00Z</dcterms:created>
  <dcterms:modified xsi:type="dcterms:W3CDTF">2022-06-29T16:47:00Z</dcterms:modified>
</cp:coreProperties>
</file>